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3B" w:rsidRDefault="0080273B">
      <w:pPr>
        <w:pStyle w:val="Corpodeltesto"/>
        <w:spacing w:before="7"/>
        <w:ind w:left="0"/>
        <w:jc w:val="left"/>
        <w:rPr>
          <w:sz w:val="10"/>
        </w:rPr>
      </w:pPr>
    </w:p>
    <w:p w:rsidR="00AA5EFE" w:rsidRDefault="00AA5EFE">
      <w:pPr>
        <w:pStyle w:val="Corpodeltesto"/>
        <w:spacing w:before="0"/>
        <w:ind w:left="0"/>
        <w:jc w:val="left"/>
      </w:pPr>
    </w:p>
    <w:p w:rsidR="00AA5EFE" w:rsidRDefault="00AA5EFE">
      <w:pPr>
        <w:pStyle w:val="Corpodeltesto"/>
        <w:spacing w:before="11"/>
        <w:ind w:left="0"/>
        <w:jc w:val="left"/>
        <w:rPr>
          <w:sz w:val="21"/>
        </w:rPr>
      </w:pPr>
    </w:p>
    <w:p w:rsidR="005A1021" w:rsidRDefault="005A1021">
      <w:pPr>
        <w:ind w:left="115"/>
        <w:rPr>
          <w:b/>
        </w:rPr>
      </w:pPr>
    </w:p>
    <w:p w:rsidR="005A1021" w:rsidRDefault="005A1021">
      <w:pPr>
        <w:ind w:left="115"/>
        <w:rPr>
          <w:b/>
        </w:rPr>
      </w:pPr>
    </w:p>
    <w:p w:rsidR="005A1021" w:rsidRDefault="005A1021">
      <w:pPr>
        <w:ind w:left="115"/>
        <w:rPr>
          <w:b/>
        </w:rPr>
      </w:pPr>
    </w:p>
    <w:p w:rsidR="00AA5EFE" w:rsidRDefault="008C38FA">
      <w:pPr>
        <w:ind w:left="115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1</w:t>
      </w:r>
    </w:p>
    <w:p w:rsidR="005A1021" w:rsidRDefault="008C38FA">
      <w:pPr>
        <w:spacing w:before="66"/>
        <w:ind w:left="115"/>
      </w:pPr>
      <w:r>
        <w:br w:type="column"/>
      </w:r>
    </w:p>
    <w:p w:rsidR="00AA5EFE" w:rsidRDefault="008C38FA">
      <w:pPr>
        <w:spacing w:before="66"/>
        <w:ind w:left="115"/>
        <w:rPr>
          <w:b/>
          <w:sz w:val="28"/>
        </w:rPr>
      </w:pPr>
      <w:r>
        <w:rPr>
          <w:b/>
          <w:sz w:val="28"/>
        </w:rPr>
        <w:t>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RIPORTARE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CARTA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INTESTATA</w:t>
      </w:r>
    </w:p>
    <w:p w:rsidR="00AA5EFE" w:rsidRDefault="00AA5EFE">
      <w:pPr>
        <w:rPr>
          <w:sz w:val="28"/>
        </w:rPr>
        <w:sectPr w:rsidR="00AA5EFE" w:rsidSect="007A6FD8">
          <w:headerReference w:type="default" r:id="rId7"/>
          <w:pgSz w:w="11900" w:h="16840"/>
          <w:pgMar w:top="1340" w:right="980" w:bottom="280" w:left="1020" w:header="720" w:footer="720" w:gutter="0"/>
          <w:cols w:num="2" w:space="720" w:equalWidth="0">
            <w:col w:w="1102" w:space="1014"/>
            <w:col w:w="7784"/>
          </w:cols>
        </w:sectPr>
      </w:pPr>
    </w:p>
    <w:p w:rsidR="00AA5EFE" w:rsidRDefault="00AA5EFE">
      <w:pPr>
        <w:pStyle w:val="Corpodeltesto"/>
        <w:spacing w:before="1"/>
        <w:ind w:left="0"/>
        <w:jc w:val="left"/>
        <w:rPr>
          <w:b/>
          <w:sz w:val="14"/>
        </w:rPr>
      </w:pPr>
    </w:p>
    <w:p w:rsidR="00AA5EFE" w:rsidRDefault="008C38FA">
      <w:pPr>
        <w:spacing w:before="91" w:line="276" w:lineRule="auto"/>
        <w:ind w:left="115" w:right="155"/>
        <w:jc w:val="both"/>
        <w:rPr>
          <w:b/>
        </w:rPr>
      </w:pPr>
      <w:r>
        <w:rPr>
          <w:b/>
        </w:rPr>
        <w:t>Oggetto – AVVISO per MANIFESTAZIONI D'INTERESSE - PNRR Misura 1.7.2 Rete di servizi di</w:t>
      </w:r>
      <w:r>
        <w:rPr>
          <w:b/>
          <w:spacing w:val="1"/>
        </w:rPr>
        <w:t xml:space="preserve"> </w:t>
      </w:r>
      <w:r>
        <w:rPr>
          <w:b/>
        </w:rPr>
        <w:t>facilitazione</w:t>
      </w:r>
      <w:r>
        <w:rPr>
          <w:b/>
          <w:spacing w:val="1"/>
        </w:rPr>
        <w:t xml:space="preserve"> </w:t>
      </w:r>
      <w:r>
        <w:rPr>
          <w:b/>
        </w:rPr>
        <w:t>digitale</w:t>
      </w:r>
      <w:r>
        <w:rPr>
          <w:b/>
          <w:spacing w:val="1"/>
        </w:rPr>
        <w:t xml:space="preserve"> </w:t>
      </w:r>
      <w:r>
        <w:rPr>
          <w:b/>
        </w:rPr>
        <w:t>– Individuazione soggetti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disponibilità</w:t>
      </w:r>
      <w:r>
        <w:rPr>
          <w:b/>
          <w:spacing w:val="1"/>
        </w:rPr>
        <w:t xml:space="preserve"> </w:t>
      </w:r>
      <w:r>
        <w:rPr>
          <w:b/>
        </w:rPr>
        <w:t>a collaborare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l'attivazione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“Centri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facilitazione</w:t>
      </w:r>
      <w:r>
        <w:rPr>
          <w:b/>
          <w:spacing w:val="-2"/>
        </w:rPr>
        <w:t xml:space="preserve"> </w:t>
      </w:r>
      <w:r>
        <w:rPr>
          <w:b/>
        </w:rPr>
        <w:t>digitale”</w:t>
      </w:r>
    </w:p>
    <w:p w:rsidR="005A1021" w:rsidRDefault="008C38FA">
      <w:pPr>
        <w:spacing w:line="250" w:lineRule="exact"/>
        <w:ind w:left="115"/>
        <w:jc w:val="both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trasmettere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mezzo</w:t>
      </w:r>
      <w:r>
        <w:rPr>
          <w:spacing w:val="-3"/>
          <w:u w:val="single"/>
        </w:rPr>
        <w:t xml:space="preserve"> </w:t>
      </w:r>
      <w:r>
        <w:rPr>
          <w:u w:val="single"/>
        </w:rPr>
        <w:t>pec.</w:t>
      </w:r>
      <w:r w:rsidR="005A1021">
        <w:rPr>
          <w:u w:val="single"/>
        </w:rPr>
        <w:t xml:space="preserve"> </w:t>
      </w:r>
      <w:hyperlink r:id="rId8" w:history="1">
        <w:r w:rsidR="005A1021" w:rsidRPr="00B17BEC">
          <w:rPr>
            <w:rStyle w:val="Collegamentoipertestuale"/>
          </w:rPr>
          <w:t>galterrenormanne@pec.it</w:t>
        </w:r>
      </w:hyperlink>
      <w:r w:rsidR="005A1021">
        <w:rPr>
          <w:u w:val="single"/>
        </w:rPr>
        <w:t xml:space="preserve"> </w:t>
      </w:r>
    </w:p>
    <w:p w:rsidR="00AA5EFE" w:rsidRDefault="008C38FA">
      <w:pPr>
        <w:spacing w:before="37"/>
        <w:ind w:left="6462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GAL</w:t>
      </w:r>
      <w:r>
        <w:rPr>
          <w:b/>
          <w:spacing w:val="-2"/>
        </w:rPr>
        <w:t xml:space="preserve"> </w:t>
      </w:r>
      <w:r w:rsidR="005A1021">
        <w:rPr>
          <w:b/>
        </w:rPr>
        <w:t>Terre Normanne</w:t>
      </w:r>
    </w:p>
    <w:p w:rsidR="00AA5EFE" w:rsidRDefault="00AA5EFE">
      <w:pPr>
        <w:pStyle w:val="Corpodeltesto"/>
        <w:spacing w:before="0"/>
        <w:ind w:left="0"/>
        <w:jc w:val="left"/>
        <w:rPr>
          <w:b/>
          <w:sz w:val="20"/>
        </w:rPr>
      </w:pPr>
    </w:p>
    <w:p w:rsidR="00AA5EFE" w:rsidRDefault="00AA5EFE">
      <w:pPr>
        <w:pStyle w:val="Corpodeltesto"/>
        <w:spacing w:before="4"/>
        <w:ind w:left="0"/>
        <w:jc w:val="left"/>
        <w:rPr>
          <w:b/>
          <w:sz w:val="19"/>
        </w:rPr>
      </w:pPr>
    </w:p>
    <w:p w:rsidR="00AA5EFE" w:rsidRDefault="008C38FA">
      <w:pPr>
        <w:tabs>
          <w:tab w:val="left" w:pos="4094"/>
          <w:tab w:val="left" w:pos="4485"/>
          <w:tab w:val="left" w:pos="6240"/>
          <w:tab w:val="left" w:pos="7422"/>
          <w:tab w:val="left" w:pos="7947"/>
          <w:tab w:val="left" w:pos="8993"/>
        </w:tabs>
        <w:spacing w:before="91" w:line="360" w:lineRule="auto"/>
        <w:ind w:left="115" w:right="103"/>
        <w:jc w:val="both"/>
      </w:pPr>
      <w:r>
        <w:t>Il</w:t>
      </w:r>
      <w:r>
        <w:rPr>
          <w:spacing w:val="59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nato</w:t>
      </w:r>
      <w:r>
        <w:rPr>
          <w:spacing w:val="6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2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legale</w:t>
      </w:r>
      <w:r>
        <w:rPr>
          <w:spacing w:val="2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--_n.</w:t>
      </w:r>
      <w:r>
        <w:rPr>
          <w:u w:val="single"/>
        </w:rPr>
        <w:t xml:space="preserve">  </w:t>
      </w:r>
      <w:r>
        <w:rPr>
          <w:spacing w:val="1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sedi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-1"/>
        </w:rPr>
        <w:t xml:space="preserve"> </w:t>
      </w:r>
      <w:r>
        <w:rPr>
          <w:i/>
        </w:rPr>
        <w:t>Comune,</w:t>
      </w:r>
      <w:r>
        <w:rPr>
          <w:i/>
          <w:spacing w:val="-1"/>
        </w:rPr>
        <w:t xml:space="preserve"> </w:t>
      </w:r>
      <w:r>
        <w:rPr>
          <w:i/>
        </w:rPr>
        <w:t>via,</w:t>
      </w:r>
      <w:r>
        <w:rPr>
          <w:i/>
          <w:spacing w:val="-1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ciascuna sede</w:t>
      </w:r>
      <w:r>
        <w:t>)</w:t>
      </w:r>
    </w:p>
    <w:p w:rsidR="005A1021" w:rsidRDefault="005A1021">
      <w:pPr>
        <w:pStyle w:val="Titolo1"/>
        <w:spacing w:line="273" w:lineRule="exact"/>
        <w:ind w:left="2323" w:right="2354"/>
        <w:jc w:val="center"/>
      </w:pPr>
    </w:p>
    <w:p w:rsidR="00AA5EFE" w:rsidRDefault="008C38FA">
      <w:pPr>
        <w:pStyle w:val="Titolo1"/>
        <w:spacing w:line="273" w:lineRule="exact"/>
        <w:ind w:left="2323" w:right="2354"/>
        <w:jc w:val="center"/>
      </w:pPr>
      <w:r>
        <w:t>MANIFESTA</w:t>
      </w:r>
      <w:r>
        <w:rPr>
          <w:spacing w:val="-7"/>
        </w:rPr>
        <w:t xml:space="preserve"> </w:t>
      </w:r>
      <w:r>
        <w:t>L’INTERESSE</w:t>
      </w:r>
    </w:p>
    <w:p w:rsidR="00AA5EFE" w:rsidRDefault="005A1021">
      <w:pPr>
        <w:spacing w:before="138" w:line="360" w:lineRule="auto"/>
        <w:ind w:left="115" w:right="829"/>
      </w:pPr>
      <w:r>
        <w:t xml:space="preserve">A </w:t>
      </w:r>
      <w:r w:rsidR="008C38FA">
        <w:t>collaborare</w:t>
      </w:r>
      <w:r w:rsidR="008C38FA">
        <w:rPr>
          <w:spacing w:val="-3"/>
        </w:rPr>
        <w:t xml:space="preserve"> </w:t>
      </w:r>
      <w:r w:rsidR="008C38FA">
        <w:t>per</w:t>
      </w:r>
      <w:r w:rsidR="008C38FA">
        <w:rPr>
          <w:spacing w:val="-2"/>
        </w:rPr>
        <w:t xml:space="preserve"> </w:t>
      </w:r>
      <w:r w:rsidR="008C38FA">
        <w:t>l'attivazione</w:t>
      </w:r>
      <w:r w:rsidR="008C38FA">
        <w:rPr>
          <w:spacing w:val="-3"/>
        </w:rPr>
        <w:t xml:space="preserve"> </w:t>
      </w:r>
      <w:r w:rsidR="008C38FA">
        <w:t>di</w:t>
      </w:r>
      <w:r w:rsidR="008C38FA">
        <w:rPr>
          <w:spacing w:val="-3"/>
        </w:rPr>
        <w:t xml:space="preserve"> </w:t>
      </w:r>
      <w:r w:rsidR="008C38FA">
        <w:t>“Centri</w:t>
      </w:r>
      <w:r w:rsidR="008C38FA">
        <w:rPr>
          <w:spacing w:val="-3"/>
        </w:rPr>
        <w:t xml:space="preserve"> </w:t>
      </w:r>
      <w:r w:rsidR="008C38FA">
        <w:t>di</w:t>
      </w:r>
      <w:r w:rsidR="008C38FA">
        <w:rPr>
          <w:spacing w:val="-3"/>
        </w:rPr>
        <w:t xml:space="preserve"> </w:t>
      </w:r>
      <w:r w:rsidR="008C38FA">
        <w:t>facilitazione</w:t>
      </w:r>
      <w:r w:rsidR="008C38FA">
        <w:rPr>
          <w:spacing w:val="-3"/>
        </w:rPr>
        <w:t xml:space="preserve"> </w:t>
      </w:r>
      <w:r w:rsidR="008C38FA">
        <w:t>digitale”</w:t>
      </w:r>
      <w:r w:rsidR="008C38FA">
        <w:rPr>
          <w:spacing w:val="-2"/>
        </w:rPr>
        <w:t xml:space="preserve"> </w:t>
      </w:r>
      <w:r w:rsidR="008C38FA">
        <w:t>nelle</w:t>
      </w:r>
      <w:r w:rsidR="008C38FA">
        <w:rPr>
          <w:spacing w:val="-3"/>
        </w:rPr>
        <w:t xml:space="preserve"> </w:t>
      </w:r>
      <w:r w:rsidR="008C38FA">
        <w:t>sedi</w:t>
      </w:r>
      <w:r w:rsidR="008C38FA">
        <w:rPr>
          <w:spacing w:val="-2"/>
        </w:rPr>
        <w:t xml:space="preserve"> </w:t>
      </w:r>
      <w:r w:rsidR="008C38FA">
        <w:t>di</w:t>
      </w:r>
      <w:r w:rsidR="008C38FA">
        <w:rPr>
          <w:spacing w:val="-2"/>
        </w:rPr>
        <w:t xml:space="preserve"> </w:t>
      </w:r>
      <w:r w:rsidR="008C38FA">
        <w:t>cui</w:t>
      </w:r>
      <w:r w:rsidR="008C38FA">
        <w:rPr>
          <w:spacing w:val="-2"/>
        </w:rPr>
        <w:t xml:space="preserve"> </w:t>
      </w:r>
      <w:r w:rsidR="008C38FA">
        <w:t>e</w:t>
      </w:r>
      <w:r w:rsidR="008C38FA">
        <w:rPr>
          <w:spacing w:val="-3"/>
        </w:rPr>
        <w:t xml:space="preserve"> </w:t>
      </w:r>
      <w:r w:rsidR="008C38FA">
        <w:t>in</w:t>
      </w:r>
      <w:r w:rsidR="008C38FA">
        <w:rPr>
          <w:spacing w:val="-4"/>
        </w:rPr>
        <w:t xml:space="preserve"> </w:t>
      </w:r>
      <w:r w:rsidR="008C38FA">
        <w:t>possesso.</w:t>
      </w:r>
      <w:r w:rsidR="008C38FA">
        <w:rPr>
          <w:spacing w:val="-52"/>
        </w:rPr>
        <w:t xml:space="preserve"> </w:t>
      </w:r>
      <w:r w:rsidR="008C38FA">
        <w:t>Dichiara</w:t>
      </w:r>
      <w:r w:rsidR="008C38FA">
        <w:rPr>
          <w:spacing w:val="-1"/>
        </w:rPr>
        <w:t xml:space="preserve"> </w:t>
      </w:r>
      <w:r w:rsidR="008C38FA">
        <w:t>di</w:t>
      </w:r>
      <w:r w:rsidR="008C38FA">
        <w:rPr>
          <w:spacing w:val="-1"/>
        </w:rPr>
        <w:t xml:space="preserve"> </w:t>
      </w:r>
      <w:r w:rsidR="008C38FA">
        <w:t>mettere</w:t>
      </w:r>
      <w:r w:rsidR="008C38FA">
        <w:rPr>
          <w:spacing w:val="-2"/>
        </w:rPr>
        <w:t xml:space="preserve"> </w:t>
      </w:r>
      <w:r w:rsidR="008C38FA">
        <w:t>a</w:t>
      </w:r>
      <w:r w:rsidR="008C38FA">
        <w:rPr>
          <w:spacing w:val="-3"/>
        </w:rPr>
        <w:t xml:space="preserve"> </w:t>
      </w:r>
      <w:r w:rsidR="008C38FA">
        <w:t>disposizione quanto segue</w:t>
      </w:r>
      <w:r w:rsidR="008C38FA">
        <w:rPr>
          <w:spacing w:val="4"/>
        </w:rPr>
        <w:t xml:space="preserve"> </w:t>
      </w:r>
      <w:r w:rsidR="008C38FA">
        <w:rPr>
          <w:i/>
        </w:rPr>
        <w:t>(compilare</w:t>
      </w:r>
      <w:r w:rsidR="008C38FA">
        <w:rPr>
          <w:i/>
          <w:spacing w:val="-1"/>
        </w:rPr>
        <w:t xml:space="preserve"> </w:t>
      </w:r>
      <w:r w:rsidR="008C38FA">
        <w:rPr>
          <w:i/>
        </w:rPr>
        <w:t>per ciascuna</w:t>
      </w:r>
      <w:r w:rsidR="008C38FA">
        <w:rPr>
          <w:i/>
          <w:spacing w:val="-2"/>
        </w:rPr>
        <w:t xml:space="preserve"> </w:t>
      </w:r>
      <w:r w:rsidR="008C38FA">
        <w:rPr>
          <w:i/>
        </w:rPr>
        <w:t>sede)</w:t>
      </w:r>
      <w:r w:rsidR="008C38FA">
        <w:t>:</w:t>
      </w:r>
    </w:p>
    <w:p w:rsidR="00AA5EFE" w:rsidRDefault="008C38FA">
      <w:pPr>
        <w:tabs>
          <w:tab w:val="left" w:pos="1269"/>
          <w:tab w:val="left" w:pos="7305"/>
          <w:tab w:val="left" w:pos="8831"/>
        </w:tabs>
        <w:spacing w:line="360" w:lineRule="auto"/>
        <w:ind w:left="115" w:right="246"/>
      </w:pPr>
      <w:r>
        <w:t>Numero</w:t>
      </w:r>
      <w:r>
        <w:rPr>
          <w:u w:val="single"/>
        </w:rPr>
        <w:tab/>
      </w:r>
      <w:r>
        <w:t>locali;</w:t>
      </w:r>
    </w:p>
    <w:p w:rsidR="00AA5EFE" w:rsidRDefault="008C38FA">
      <w:pPr>
        <w:tabs>
          <w:tab w:val="left" w:pos="1379"/>
        </w:tabs>
        <w:spacing w:line="252" w:lineRule="exact"/>
        <w:ind w:left="115"/>
      </w:pPr>
      <w:r>
        <w:rPr>
          <w:color w:val="1D1D1D"/>
        </w:rPr>
        <w:t>Numero</w:t>
      </w:r>
      <w:r>
        <w:rPr>
          <w:color w:val="1D1D1D"/>
          <w:u w:val="single" w:color="1C1C1C"/>
        </w:rPr>
        <w:tab/>
      </w:r>
      <w:r>
        <w:rPr>
          <w:color w:val="1D1D1D"/>
        </w:rPr>
        <w:t>postazioni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di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lavoro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presenti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disponibilità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dell’ente;</w:t>
      </w:r>
    </w:p>
    <w:p w:rsidR="00AA5EFE" w:rsidRDefault="008C38FA">
      <w:pPr>
        <w:spacing w:before="126" w:line="357" w:lineRule="auto"/>
        <w:ind w:left="115"/>
      </w:pPr>
      <w:r>
        <w:rPr>
          <w:color w:val="1D1D1D"/>
        </w:rPr>
        <w:t>connessione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Internet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con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velocità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conforme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agli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standard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tecnologici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correnti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(minima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30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Mbps,</w:t>
      </w:r>
      <w:r>
        <w:rPr>
          <w:color w:val="1D1D1D"/>
          <w:spacing w:val="-52"/>
        </w:rPr>
        <w:t xml:space="preserve"> </w:t>
      </w:r>
      <w:r>
        <w:rPr>
          <w:color w:val="1D1D1D"/>
        </w:rPr>
        <w:t>specificando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sempre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quale 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velocità minima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di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connessione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garantita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nella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struttura);</w:t>
      </w:r>
    </w:p>
    <w:p w:rsidR="00AA5EFE" w:rsidRDefault="008C38FA">
      <w:pPr>
        <w:spacing w:before="4"/>
        <w:ind w:left="115"/>
      </w:pPr>
      <w:r>
        <w:rPr>
          <w:color w:val="1D1D1D"/>
        </w:rPr>
        <w:t>attrezzatura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informatica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telematica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: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(specificare:</w:t>
      </w:r>
      <w:r>
        <w:rPr>
          <w:color w:val="1D1D1D"/>
          <w:spacing w:val="-5"/>
        </w:rPr>
        <w:t xml:space="preserve"> </w:t>
      </w:r>
      <w:proofErr w:type="spellStart"/>
      <w:r>
        <w:rPr>
          <w:color w:val="1D1D1D"/>
        </w:rPr>
        <w:t>es</w:t>
      </w:r>
      <w:proofErr w:type="spellEnd"/>
      <w:r>
        <w:rPr>
          <w:color w:val="1D1D1D"/>
        </w:rPr>
        <w:t>:</w:t>
      </w:r>
      <w:r>
        <w:rPr>
          <w:color w:val="1D1D1D"/>
          <w:spacing w:val="-4"/>
        </w:rPr>
        <w:t xml:space="preserve"> </w:t>
      </w:r>
      <w:proofErr w:type="spellStart"/>
      <w:r>
        <w:rPr>
          <w:color w:val="1D1D1D"/>
        </w:rPr>
        <w:t>pc</w:t>
      </w:r>
      <w:proofErr w:type="spellEnd"/>
      <w:r>
        <w:rPr>
          <w:color w:val="1D1D1D"/>
        </w:rPr>
        <w:t>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stampante,scanner,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videocamera</w:t>
      </w:r>
      <w:r>
        <w:rPr>
          <w:color w:val="1D1D1D"/>
          <w:spacing w:val="-6"/>
        </w:rPr>
        <w:t xml:space="preserve"> </w:t>
      </w:r>
      <w:proofErr w:type="spellStart"/>
      <w:r>
        <w:rPr>
          <w:color w:val="1D1D1D"/>
        </w:rPr>
        <w:t>etc</w:t>
      </w:r>
      <w:proofErr w:type="spellEnd"/>
      <w:r>
        <w:rPr>
          <w:color w:val="1D1D1D"/>
        </w:rPr>
        <w:t>..);</w:t>
      </w:r>
    </w:p>
    <w:p w:rsidR="00AA5EFE" w:rsidRDefault="008C38FA">
      <w:pPr>
        <w:tabs>
          <w:tab w:val="left" w:pos="3541"/>
        </w:tabs>
        <w:spacing w:before="125" w:line="360" w:lineRule="auto"/>
        <w:ind w:left="115" w:right="153"/>
        <w:jc w:val="both"/>
      </w:pPr>
      <w:r>
        <w:rPr>
          <w:color w:val="1D1D1D"/>
        </w:rPr>
        <w:t>locali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idonei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dotati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di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strumentazioni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adeguate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(es.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impianto</w:t>
      </w:r>
      <w:r>
        <w:rPr>
          <w:color w:val="1D1D1D"/>
          <w:spacing w:val="32"/>
        </w:rPr>
        <w:t xml:space="preserve"> </w:t>
      </w:r>
      <w:proofErr w:type="spellStart"/>
      <w:r>
        <w:rPr>
          <w:color w:val="1D1D1D"/>
        </w:rPr>
        <w:t>audiofonico</w:t>
      </w:r>
      <w:proofErr w:type="spellEnd"/>
      <w:r>
        <w:rPr>
          <w:color w:val="1D1D1D"/>
          <w:spacing w:val="32"/>
        </w:rPr>
        <w:t xml:space="preserve"> </w:t>
      </w:r>
      <w:r>
        <w:rPr>
          <w:color w:val="1D1D1D"/>
        </w:rPr>
        <w:t>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di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videoproiezione,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lavagne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52"/>
        </w:rPr>
        <w:t xml:space="preserve"> </w:t>
      </w:r>
      <w:r>
        <w:rPr>
          <w:color w:val="1D1D1D"/>
        </w:rPr>
        <w:t>fogli mobili o elettroniche etc.), per l’organizzazione di seminari e corsi di alfabetizz</w:t>
      </w:r>
      <w:r w:rsidR="005A1021">
        <w:rPr>
          <w:color w:val="1D1D1D"/>
        </w:rPr>
        <w:t>azione digitale</w:t>
      </w:r>
      <w:r>
        <w:rPr>
          <w:color w:val="1D1D1D"/>
        </w:rPr>
        <w:t>.</w:t>
      </w:r>
    </w:p>
    <w:p w:rsidR="00AA5EFE" w:rsidRDefault="008C38FA">
      <w:pPr>
        <w:spacing w:line="253" w:lineRule="exact"/>
        <w:ind w:left="115"/>
        <w:jc w:val="both"/>
      </w:pPr>
      <w:r>
        <w:rPr>
          <w:color w:val="1D1D1D"/>
        </w:rPr>
        <w:t>Richiede,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qualora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non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disponibili,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per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le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specifiche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finalità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l’allestimento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di:</w:t>
      </w:r>
    </w:p>
    <w:p w:rsidR="00AA5EFE" w:rsidRDefault="008C38FA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360" w:lineRule="auto"/>
        <w:ind w:right="203" w:hanging="360"/>
      </w:pPr>
      <w:r>
        <w:rPr>
          <w:color w:val="1D1D1D"/>
        </w:rPr>
        <w:t>Numero</w:t>
      </w:r>
      <w:r>
        <w:rPr>
          <w:color w:val="1D1D1D"/>
          <w:spacing w:val="1"/>
          <w:u w:val="single" w:color="1C1C1C"/>
        </w:rPr>
        <w:t xml:space="preserve"> </w:t>
      </w:r>
      <w:r w:rsidR="005A1021">
        <w:rPr>
          <w:color w:val="1D1D1D"/>
          <w:spacing w:val="1"/>
          <w:u w:val="single" w:color="1C1C1C"/>
        </w:rPr>
        <w:t>_</w:t>
      </w:r>
      <w:r>
        <w:rPr>
          <w:color w:val="1D1D1D"/>
        </w:rPr>
        <w:t>postazioni di lavoro con la dotazione minima necessaria per l'attivazione dei Centri di</w:t>
      </w:r>
      <w:r>
        <w:rPr>
          <w:color w:val="1D1D1D"/>
          <w:spacing w:val="-52"/>
        </w:rPr>
        <w:t xml:space="preserve"> </w:t>
      </w:r>
      <w:r>
        <w:rPr>
          <w:color w:val="1D1D1D"/>
        </w:rPr>
        <w:t>facilitazione digitale.</w:t>
      </w:r>
    </w:p>
    <w:p w:rsidR="00AA5EFE" w:rsidRDefault="008C38FA">
      <w:pPr>
        <w:spacing w:line="252" w:lineRule="exact"/>
        <w:ind w:left="115"/>
        <w:jc w:val="both"/>
      </w:pPr>
      <w:r>
        <w:rPr>
          <w:color w:val="1D1D1D"/>
        </w:rPr>
        <w:t>Luogo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data</w:t>
      </w:r>
    </w:p>
    <w:p w:rsidR="00AA5EFE" w:rsidRDefault="00AA5EFE">
      <w:pPr>
        <w:pStyle w:val="Corpodeltesto"/>
        <w:spacing w:before="0"/>
        <w:ind w:left="0"/>
        <w:jc w:val="left"/>
      </w:pPr>
    </w:p>
    <w:p w:rsidR="00AA5EFE" w:rsidRDefault="00AA5EFE">
      <w:pPr>
        <w:pStyle w:val="Corpodeltesto"/>
        <w:spacing w:before="11"/>
        <w:ind w:left="0"/>
        <w:jc w:val="left"/>
        <w:rPr>
          <w:sz w:val="19"/>
        </w:rPr>
      </w:pPr>
    </w:p>
    <w:p w:rsidR="00AA5EFE" w:rsidRDefault="008C38FA">
      <w:pPr>
        <w:ind w:left="2323" w:right="2353"/>
        <w:jc w:val="center"/>
      </w:pPr>
      <w:r>
        <w:rPr>
          <w:color w:val="1D1D1D"/>
        </w:rPr>
        <w:t>Firma</w:t>
      </w:r>
      <w:bookmarkStart w:id="0" w:name="_GoBack"/>
      <w:bookmarkEnd w:id="0"/>
    </w:p>
    <w:sectPr w:rsidR="00AA5EFE" w:rsidSect="00BF6CFB">
      <w:type w:val="continuous"/>
      <w:pgSz w:w="11900" w:h="16840"/>
      <w:pgMar w:top="1540" w:right="9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FF" w:rsidRDefault="008A0FFF" w:rsidP="0080273B">
      <w:r>
        <w:separator/>
      </w:r>
    </w:p>
  </w:endnote>
  <w:endnote w:type="continuationSeparator" w:id="0">
    <w:p w:rsidR="008A0FFF" w:rsidRDefault="008A0FFF" w:rsidP="0080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FF" w:rsidRDefault="008A0FFF" w:rsidP="0080273B">
      <w:r>
        <w:separator/>
      </w:r>
    </w:p>
  </w:footnote>
  <w:footnote w:type="continuationSeparator" w:id="0">
    <w:p w:rsidR="008A0FFF" w:rsidRDefault="008A0FFF" w:rsidP="00802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3B" w:rsidRPr="0080273B" w:rsidRDefault="0080273B" w:rsidP="0080273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87805" cy="59753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784"/>
    <w:multiLevelType w:val="hybridMultilevel"/>
    <w:tmpl w:val="243A3A4C"/>
    <w:lvl w:ilvl="0" w:tplc="C1FA1BFE">
      <w:start w:val="1"/>
      <w:numFmt w:val="decimal"/>
      <w:lvlText w:val="%1."/>
      <w:lvlJc w:val="left"/>
      <w:pPr>
        <w:ind w:left="116" w:hanging="282"/>
      </w:pPr>
      <w:rPr>
        <w:rFonts w:ascii="Times New Roman" w:eastAsia="Times New Roman" w:hAnsi="Times New Roman" w:cs="Times New Roman" w:hint="default"/>
        <w:color w:val="1D1D1D"/>
        <w:w w:val="100"/>
        <w:sz w:val="24"/>
        <w:szCs w:val="24"/>
        <w:lang w:val="it-IT" w:eastAsia="en-US" w:bidi="ar-SA"/>
      </w:rPr>
    </w:lvl>
    <w:lvl w:ilvl="1" w:tplc="2CC6F1A4">
      <w:start w:val="1"/>
      <w:numFmt w:val="lowerLetter"/>
      <w:lvlText w:val="%2."/>
      <w:lvlJc w:val="left"/>
      <w:pPr>
        <w:ind w:left="364" w:hanging="227"/>
      </w:pPr>
      <w:rPr>
        <w:rFonts w:ascii="Times New Roman" w:eastAsia="Times New Roman" w:hAnsi="Times New Roman" w:cs="Times New Roman" w:hint="default"/>
        <w:color w:val="1D1D1D"/>
        <w:spacing w:val="-1"/>
        <w:w w:val="100"/>
        <w:sz w:val="24"/>
        <w:szCs w:val="24"/>
        <w:lang w:val="it-IT" w:eastAsia="en-US" w:bidi="ar-SA"/>
      </w:rPr>
    </w:lvl>
    <w:lvl w:ilvl="2" w:tplc="B2060466">
      <w:numFmt w:val="bullet"/>
      <w:lvlText w:val="•"/>
      <w:lvlJc w:val="left"/>
      <w:pPr>
        <w:ind w:left="1420" w:hanging="227"/>
      </w:pPr>
      <w:rPr>
        <w:rFonts w:hint="default"/>
        <w:lang w:val="it-IT" w:eastAsia="en-US" w:bidi="ar-SA"/>
      </w:rPr>
    </w:lvl>
    <w:lvl w:ilvl="3" w:tplc="402AE714">
      <w:numFmt w:val="bullet"/>
      <w:lvlText w:val="•"/>
      <w:lvlJc w:val="left"/>
      <w:pPr>
        <w:ind w:left="2480" w:hanging="227"/>
      </w:pPr>
      <w:rPr>
        <w:rFonts w:hint="default"/>
        <w:lang w:val="it-IT" w:eastAsia="en-US" w:bidi="ar-SA"/>
      </w:rPr>
    </w:lvl>
    <w:lvl w:ilvl="4" w:tplc="808625A0">
      <w:numFmt w:val="bullet"/>
      <w:lvlText w:val="•"/>
      <w:lvlJc w:val="left"/>
      <w:pPr>
        <w:ind w:left="3540" w:hanging="227"/>
      </w:pPr>
      <w:rPr>
        <w:rFonts w:hint="default"/>
        <w:lang w:val="it-IT" w:eastAsia="en-US" w:bidi="ar-SA"/>
      </w:rPr>
    </w:lvl>
    <w:lvl w:ilvl="5" w:tplc="EF681078">
      <w:numFmt w:val="bullet"/>
      <w:lvlText w:val="•"/>
      <w:lvlJc w:val="left"/>
      <w:pPr>
        <w:ind w:left="4600" w:hanging="227"/>
      </w:pPr>
      <w:rPr>
        <w:rFonts w:hint="default"/>
        <w:lang w:val="it-IT" w:eastAsia="en-US" w:bidi="ar-SA"/>
      </w:rPr>
    </w:lvl>
    <w:lvl w:ilvl="6" w:tplc="0D04A45E">
      <w:numFmt w:val="bullet"/>
      <w:lvlText w:val="•"/>
      <w:lvlJc w:val="left"/>
      <w:pPr>
        <w:ind w:left="5660" w:hanging="227"/>
      </w:pPr>
      <w:rPr>
        <w:rFonts w:hint="default"/>
        <w:lang w:val="it-IT" w:eastAsia="en-US" w:bidi="ar-SA"/>
      </w:rPr>
    </w:lvl>
    <w:lvl w:ilvl="7" w:tplc="1B5257C4">
      <w:numFmt w:val="bullet"/>
      <w:lvlText w:val="•"/>
      <w:lvlJc w:val="left"/>
      <w:pPr>
        <w:ind w:left="6720" w:hanging="227"/>
      </w:pPr>
      <w:rPr>
        <w:rFonts w:hint="default"/>
        <w:lang w:val="it-IT" w:eastAsia="en-US" w:bidi="ar-SA"/>
      </w:rPr>
    </w:lvl>
    <w:lvl w:ilvl="8" w:tplc="632287B6">
      <w:numFmt w:val="bullet"/>
      <w:lvlText w:val="•"/>
      <w:lvlJc w:val="left"/>
      <w:pPr>
        <w:ind w:left="7780" w:hanging="227"/>
      </w:pPr>
      <w:rPr>
        <w:rFonts w:hint="default"/>
        <w:lang w:val="it-IT" w:eastAsia="en-US" w:bidi="ar-SA"/>
      </w:rPr>
    </w:lvl>
  </w:abstractNum>
  <w:abstractNum w:abstractNumId="1">
    <w:nsid w:val="0EDB2B4A"/>
    <w:multiLevelType w:val="hybridMultilevel"/>
    <w:tmpl w:val="DACC7C00"/>
    <w:lvl w:ilvl="0" w:tplc="AAD65096">
      <w:start w:val="1"/>
      <w:numFmt w:val="lowerLetter"/>
      <w:lvlText w:val="%1)"/>
      <w:lvlJc w:val="left"/>
      <w:pPr>
        <w:ind w:left="704" w:hanging="432"/>
      </w:pPr>
      <w:rPr>
        <w:rFonts w:ascii="Times New Roman" w:eastAsia="Times New Roman" w:hAnsi="Times New Roman" w:cs="Times New Roman" w:hint="default"/>
        <w:color w:val="1D1D1D"/>
        <w:spacing w:val="-1"/>
        <w:w w:val="100"/>
        <w:sz w:val="24"/>
        <w:szCs w:val="24"/>
        <w:lang w:val="it-IT" w:eastAsia="en-US" w:bidi="ar-SA"/>
      </w:rPr>
    </w:lvl>
    <w:lvl w:ilvl="1" w:tplc="00226EBE">
      <w:numFmt w:val="bullet"/>
      <w:lvlText w:val="•"/>
      <w:lvlJc w:val="left"/>
      <w:pPr>
        <w:ind w:left="1620" w:hanging="432"/>
      </w:pPr>
      <w:rPr>
        <w:rFonts w:hint="default"/>
        <w:lang w:val="it-IT" w:eastAsia="en-US" w:bidi="ar-SA"/>
      </w:rPr>
    </w:lvl>
    <w:lvl w:ilvl="2" w:tplc="D46CAD3E">
      <w:numFmt w:val="bullet"/>
      <w:lvlText w:val="•"/>
      <w:lvlJc w:val="left"/>
      <w:pPr>
        <w:ind w:left="2540" w:hanging="432"/>
      </w:pPr>
      <w:rPr>
        <w:rFonts w:hint="default"/>
        <w:lang w:val="it-IT" w:eastAsia="en-US" w:bidi="ar-SA"/>
      </w:rPr>
    </w:lvl>
    <w:lvl w:ilvl="3" w:tplc="A37C734E">
      <w:numFmt w:val="bullet"/>
      <w:lvlText w:val="•"/>
      <w:lvlJc w:val="left"/>
      <w:pPr>
        <w:ind w:left="3460" w:hanging="432"/>
      </w:pPr>
      <w:rPr>
        <w:rFonts w:hint="default"/>
        <w:lang w:val="it-IT" w:eastAsia="en-US" w:bidi="ar-SA"/>
      </w:rPr>
    </w:lvl>
    <w:lvl w:ilvl="4" w:tplc="D460ED32">
      <w:numFmt w:val="bullet"/>
      <w:lvlText w:val="•"/>
      <w:lvlJc w:val="left"/>
      <w:pPr>
        <w:ind w:left="4380" w:hanging="432"/>
      </w:pPr>
      <w:rPr>
        <w:rFonts w:hint="default"/>
        <w:lang w:val="it-IT" w:eastAsia="en-US" w:bidi="ar-SA"/>
      </w:rPr>
    </w:lvl>
    <w:lvl w:ilvl="5" w:tplc="29249EF4">
      <w:numFmt w:val="bullet"/>
      <w:lvlText w:val="•"/>
      <w:lvlJc w:val="left"/>
      <w:pPr>
        <w:ind w:left="5300" w:hanging="432"/>
      </w:pPr>
      <w:rPr>
        <w:rFonts w:hint="default"/>
        <w:lang w:val="it-IT" w:eastAsia="en-US" w:bidi="ar-SA"/>
      </w:rPr>
    </w:lvl>
    <w:lvl w:ilvl="6" w:tplc="63AADB28">
      <w:numFmt w:val="bullet"/>
      <w:lvlText w:val="•"/>
      <w:lvlJc w:val="left"/>
      <w:pPr>
        <w:ind w:left="6220" w:hanging="432"/>
      </w:pPr>
      <w:rPr>
        <w:rFonts w:hint="default"/>
        <w:lang w:val="it-IT" w:eastAsia="en-US" w:bidi="ar-SA"/>
      </w:rPr>
    </w:lvl>
    <w:lvl w:ilvl="7" w:tplc="2876829A">
      <w:numFmt w:val="bullet"/>
      <w:lvlText w:val="•"/>
      <w:lvlJc w:val="left"/>
      <w:pPr>
        <w:ind w:left="7140" w:hanging="432"/>
      </w:pPr>
      <w:rPr>
        <w:rFonts w:hint="default"/>
        <w:lang w:val="it-IT" w:eastAsia="en-US" w:bidi="ar-SA"/>
      </w:rPr>
    </w:lvl>
    <w:lvl w:ilvl="8" w:tplc="C1D8202A">
      <w:numFmt w:val="bullet"/>
      <w:lvlText w:val="•"/>
      <w:lvlJc w:val="left"/>
      <w:pPr>
        <w:ind w:left="8060" w:hanging="432"/>
      </w:pPr>
      <w:rPr>
        <w:rFonts w:hint="default"/>
        <w:lang w:val="it-IT" w:eastAsia="en-US" w:bidi="ar-SA"/>
      </w:rPr>
    </w:lvl>
  </w:abstractNum>
  <w:abstractNum w:abstractNumId="2">
    <w:nsid w:val="1C0515DB"/>
    <w:multiLevelType w:val="hybridMultilevel"/>
    <w:tmpl w:val="4320715C"/>
    <w:lvl w:ilvl="0" w:tplc="36B06226">
      <w:start w:val="1"/>
      <w:numFmt w:val="decimal"/>
      <w:lvlText w:val="%1."/>
      <w:lvlJc w:val="left"/>
      <w:pPr>
        <w:ind w:left="116" w:hanging="266"/>
      </w:pPr>
      <w:rPr>
        <w:rFonts w:ascii="Times New Roman" w:eastAsia="Times New Roman" w:hAnsi="Times New Roman" w:cs="Times New Roman" w:hint="default"/>
        <w:color w:val="1D1D1D"/>
        <w:w w:val="100"/>
        <w:sz w:val="24"/>
        <w:szCs w:val="24"/>
        <w:lang w:val="it-IT" w:eastAsia="en-US" w:bidi="ar-SA"/>
      </w:rPr>
    </w:lvl>
    <w:lvl w:ilvl="1" w:tplc="CEE85AF4">
      <w:numFmt w:val="bullet"/>
      <w:lvlText w:val="•"/>
      <w:lvlJc w:val="left"/>
      <w:pPr>
        <w:ind w:left="1098" w:hanging="266"/>
      </w:pPr>
      <w:rPr>
        <w:rFonts w:hint="default"/>
        <w:lang w:val="it-IT" w:eastAsia="en-US" w:bidi="ar-SA"/>
      </w:rPr>
    </w:lvl>
    <w:lvl w:ilvl="2" w:tplc="9C1694CC">
      <w:numFmt w:val="bullet"/>
      <w:lvlText w:val="•"/>
      <w:lvlJc w:val="left"/>
      <w:pPr>
        <w:ind w:left="2076" w:hanging="266"/>
      </w:pPr>
      <w:rPr>
        <w:rFonts w:hint="default"/>
        <w:lang w:val="it-IT" w:eastAsia="en-US" w:bidi="ar-SA"/>
      </w:rPr>
    </w:lvl>
    <w:lvl w:ilvl="3" w:tplc="DAD0ECAA">
      <w:numFmt w:val="bullet"/>
      <w:lvlText w:val="•"/>
      <w:lvlJc w:val="left"/>
      <w:pPr>
        <w:ind w:left="3054" w:hanging="266"/>
      </w:pPr>
      <w:rPr>
        <w:rFonts w:hint="default"/>
        <w:lang w:val="it-IT" w:eastAsia="en-US" w:bidi="ar-SA"/>
      </w:rPr>
    </w:lvl>
    <w:lvl w:ilvl="4" w:tplc="CB82B71E">
      <w:numFmt w:val="bullet"/>
      <w:lvlText w:val="•"/>
      <w:lvlJc w:val="left"/>
      <w:pPr>
        <w:ind w:left="4032" w:hanging="266"/>
      </w:pPr>
      <w:rPr>
        <w:rFonts w:hint="default"/>
        <w:lang w:val="it-IT" w:eastAsia="en-US" w:bidi="ar-SA"/>
      </w:rPr>
    </w:lvl>
    <w:lvl w:ilvl="5" w:tplc="88FCCA8C">
      <w:numFmt w:val="bullet"/>
      <w:lvlText w:val="•"/>
      <w:lvlJc w:val="left"/>
      <w:pPr>
        <w:ind w:left="5010" w:hanging="266"/>
      </w:pPr>
      <w:rPr>
        <w:rFonts w:hint="default"/>
        <w:lang w:val="it-IT" w:eastAsia="en-US" w:bidi="ar-SA"/>
      </w:rPr>
    </w:lvl>
    <w:lvl w:ilvl="6" w:tplc="1C6477E8">
      <w:numFmt w:val="bullet"/>
      <w:lvlText w:val="•"/>
      <w:lvlJc w:val="left"/>
      <w:pPr>
        <w:ind w:left="5988" w:hanging="266"/>
      </w:pPr>
      <w:rPr>
        <w:rFonts w:hint="default"/>
        <w:lang w:val="it-IT" w:eastAsia="en-US" w:bidi="ar-SA"/>
      </w:rPr>
    </w:lvl>
    <w:lvl w:ilvl="7" w:tplc="A32A124E">
      <w:numFmt w:val="bullet"/>
      <w:lvlText w:val="•"/>
      <w:lvlJc w:val="left"/>
      <w:pPr>
        <w:ind w:left="6966" w:hanging="266"/>
      </w:pPr>
      <w:rPr>
        <w:rFonts w:hint="default"/>
        <w:lang w:val="it-IT" w:eastAsia="en-US" w:bidi="ar-SA"/>
      </w:rPr>
    </w:lvl>
    <w:lvl w:ilvl="8" w:tplc="BF5018EA">
      <w:numFmt w:val="bullet"/>
      <w:lvlText w:val="•"/>
      <w:lvlJc w:val="left"/>
      <w:pPr>
        <w:ind w:left="7944" w:hanging="266"/>
      </w:pPr>
      <w:rPr>
        <w:rFonts w:hint="default"/>
        <w:lang w:val="it-IT" w:eastAsia="en-US" w:bidi="ar-SA"/>
      </w:rPr>
    </w:lvl>
  </w:abstractNum>
  <w:abstractNum w:abstractNumId="3">
    <w:nsid w:val="2EE23E35"/>
    <w:multiLevelType w:val="hybridMultilevel"/>
    <w:tmpl w:val="8B90ADFA"/>
    <w:lvl w:ilvl="0" w:tplc="C402000C">
      <w:numFmt w:val="bullet"/>
      <w:lvlText w:val="➢"/>
      <w:lvlJc w:val="left"/>
      <w:pPr>
        <w:ind w:left="398" w:hanging="448"/>
      </w:pPr>
      <w:rPr>
        <w:rFonts w:ascii="MS UI Gothic" w:eastAsia="MS UI Gothic" w:hAnsi="MS UI Gothic" w:cs="MS UI Gothic" w:hint="default"/>
        <w:color w:val="1D1D1D"/>
        <w:w w:val="79"/>
        <w:sz w:val="24"/>
        <w:szCs w:val="24"/>
        <w:lang w:val="it-IT" w:eastAsia="en-US" w:bidi="ar-SA"/>
      </w:rPr>
    </w:lvl>
    <w:lvl w:ilvl="1" w:tplc="4420E454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color w:val="1D1D1D"/>
        <w:w w:val="100"/>
        <w:sz w:val="24"/>
        <w:szCs w:val="24"/>
        <w:lang w:val="it-IT" w:eastAsia="en-US" w:bidi="ar-SA"/>
      </w:rPr>
    </w:lvl>
    <w:lvl w:ilvl="2" w:tplc="22F2F46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B936CE68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08F86324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C2023C6E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A5788DFA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B48C09E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E4C63430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4">
    <w:nsid w:val="37102E31"/>
    <w:multiLevelType w:val="hybridMultilevel"/>
    <w:tmpl w:val="8278A876"/>
    <w:lvl w:ilvl="0" w:tplc="49A6C0B6">
      <w:start w:val="1"/>
      <w:numFmt w:val="decimal"/>
      <w:lvlText w:val="%1."/>
      <w:lvlJc w:val="left"/>
      <w:pPr>
        <w:ind w:left="116" w:hanging="242"/>
      </w:pPr>
      <w:rPr>
        <w:rFonts w:ascii="Times New Roman" w:eastAsia="Times New Roman" w:hAnsi="Times New Roman" w:cs="Times New Roman" w:hint="default"/>
        <w:color w:val="1D1D1D"/>
        <w:w w:val="100"/>
        <w:sz w:val="24"/>
        <w:szCs w:val="24"/>
        <w:lang w:val="it-IT" w:eastAsia="en-US" w:bidi="ar-SA"/>
      </w:rPr>
    </w:lvl>
    <w:lvl w:ilvl="1" w:tplc="BC083084">
      <w:start w:val="1"/>
      <w:numFmt w:val="lowerLetter"/>
      <w:lvlText w:val="%2."/>
      <w:lvlJc w:val="left"/>
      <w:pPr>
        <w:ind w:left="116" w:hanging="246"/>
      </w:pPr>
      <w:rPr>
        <w:rFonts w:ascii="Times New Roman" w:eastAsia="Times New Roman" w:hAnsi="Times New Roman" w:cs="Times New Roman" w:hint="default"/>
        <w:color w:val="1D1D1D"/>
        <w:spacing w:val="-1"/>
        <w:w w:val="100"/>
        <w:sz w:val="24"/>
        <w:szCs w:val="24"/>
        <w:lang w:val="it-IT" w:eastAsia="en-US" w:bidi="ar-SA"/>
      </w:rPr>
    </w:lvl>
    <w:lvl w:ilvl="2" w:tplc="A1EA324A">
      <w:numFmt w:val="bullet"/>
      <w:lvlText w:val="•"/>
      <w:lvlJc w:val="left"/>
      <w:pPr>
        <w:ind w:left="2076" w:hanging="246"/>
      </w:pPr>
      <w:rPr>
        <w:rFonts w:hint="default"/>
        <w:lang w:val="it-IT" w:eastAsia="en-US" w:bidi="ar-SA"/>
      </w:rPr>
    </w:lvl>
    <w:lvl w:ilvl="3" w:tplc="B85E91F4">
      <w:numFmt w:val="bullet"/>
      <w:lvlText w:val="•"/>
      <w:lvlJc w:val="left"/>
      <w:pPr>
        <w:ind w:left="3054" w:hanging="246"/>
      </w:pPr>
      <w:rPr>
        <w:rFonts w:hint="default"/>
        <w:lang w:val="it-IT" w:eastAsia="en-US" w:bidi="ar-SA"/>
      </w:rPr>
    </w:lvl>
    <w:lvl w:ilvl="4" w:tplc="B9F21724">
      <w:numFmt w:val="bullet"/>
      <w:lvlText w:val="•"/>
      <w:lvlJc w:val="left"/>
      <w:pPr>
        <w:ind w:left="4032" w:hanging="246"/>
      </w:pPr>
      <w:rPr>
        <w:rFonts w:hint="default"/>
        <w:lang w:val="it-IT" w:eastAsia="en-US" w:bidi="ar-SA"/>
      </w:rPr>
    </w:lvl>
    <w:lvl w:ilvl="5" w:tplc="3782D8A4">
      <w:numFmt w:val="bullet"/>
      <w:lvlText w:val="•"/>
      <w:lvlJc w:val="left"/>
      <w:pPr>
        <w:ind w:left="5010" w:hanging="246"/>
      </w:pPr>
      <w:rPr>
        <w:rFonts w:hint="default"/>
        <w:lang w:val="it-IT" w:eastAsia="en-US" w:bidi="ar-SA"/>
      </w:rPr>
    </w:lvl>
    <w:lvl w:ilvl="6" w:tplc="8BF26054">
      <w:numFmt w:val="bullet"/>
      <w:lvlText w:val="•"/>
      <w:lvlJc w:val="left"/>
      <w:pPr>
        <w:ind w:left="5988" w:hanging="246"/>
      </w:pPr>
      <w:rPr>
        <w:rFonts w:hint="default"/>
        <w:lang w:val="it-IT" w:eastAsia="en-US" w:bidi="ar-SA"/>
      </w:rPr>
    </w:lvl>
    <w:lvl w:ilvl="7" w:tplc="EDFED896">
      <w:numFmt w:val="bullet"/>
      <w:lvlText w:val="•"/>
      <w:lvlJc w:val="left"/>
      <w:pPr>
        <w:ind w:left="6966" w:hanging="246"/>
      </w:pPr>
      <w:rPr>
        <w:rFonts w:hint="default"/>
        <w:lang w:val="it-IT" w:eastAsia="en-US" w:bidi="ar-SA"/>
      </w:rPr>
    </w:lvl>
    <w:lvl w:ilvl="8" w:tplc="92A2DFF8">
      <w:numFmt w:val="bullet"/>
      <w:lvlText w:val="•"/>
      <w:lvlJc w:val="left"/>
      <w:pPr>
        <w:ind w:left="7944" w:hanging="246"/>
      </w:pPr>
      <w:rPr>
        <w:rFonts w:hint="default"/>
        <w:lang w:val="it-IT" w:eastAsia="en-US" w:bidi="ar-SA"/>
      </w:rPr>
    </w:lvl>
  </w:abstractNum>
  <w:abstractNum w:abstractNumId="5">
    <w:nsid w:val="3ED24189"/>
    <w:multiLevelType w:val="hybridMultilevel"/>
    <w:tmpl w:val="CA70BBF4"/>
    <w:lvl w:ilvl="0" w:tplc="163E95D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color w:val="1D1D1D"/>
        <w:w w:val="100"/>
        <w:sz w:val="24"/>
        <w:szCs w:val="24"/>
        <w:lang w:val="it-IT" w:eastAsia="en-US" w:bidi="ar-SA"/>
      </w:rPr>
    </w:lvl>
    <w:lvl w:ilvl="1" w:tplc="ECE80006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color w:val="1D1D1D"/>
        <w:w w:val="100"/>
        <w:sz w:val="24"/>
        <w:szCs w:val="24"/>
        <w:lang w:val="it-IT" w:eastAsia="en-US" w:bidi="ar-SA"/>
      </w:rPr>
    </w:lvl>
    <w:lvl w:ilvl="2" w:tplc="4ACE109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C56079FE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88A3EC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0BDC7D3E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47AC25BC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13B6724C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2A788C3E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6">
    <w:nsid w:val="59E2786E"/>
    <w:multiLevelType w:val="hybridMultilevel"/>
    <w:tmpl w:val="ACDE2EE2"/>
    <w:lvl w:ilvl="0" w:tplc="1F068024">
      <w:numFmt w:val="bullet"/>
      <w:lvlText w:val=""/>
      <w:lvlJc w:val="left"/>
      <w:pPr>
        <w:ind w:left="826" w:hanging="370"/>
      </w:pPr>
      <w:rPr>
        <w:rFonts w:ascii="Wingdings" w:eastAsia="Wingdings" w:hAnsi="Wingdings" w:cs="Wingdings" w:hint="default"/>
        <w:color w:val="1D1D1D"/>
        <w:w w:val="100"/>
        <w:sz w:val="22"/>
        <w:szCs w:val="22"/>
        <w:lang w:val="it-IT" w:eastAsia="en-US" w:bidi="ar-SA"/>
      </w:rPr>
    </w:lvl>
    <w:lvl w:ilvl="1" w:tplc="841499E2">
      <w:numFmt w:val="bullet"/>
      <w:lvlText w:val="•"/>
      <w:lvlJc w:val="left"/>
      <w:pPr>
        <w:ind w:left="1728" w:hanging="370"/>
      </w:pPr>
      <w:rPr>
        <w:rFonts w:hint="default"/>
        <w:lang w:val="it-IT" w:eastAsia="en-US" w:bidi="ar-SA"/>
      </w:rPr>
    </w:lvl>
    <w:lvl w:ilvl="2" w:tplc="1DA0EFA2">
      <w:numFmt w:val="bullet"/>
      <w:lvlText w:val="•"/>
      <w:lvlJc w:val="left"/>
      <w:pPr>
        <w:ind w:left="2636" w:hanging="370"/>
      </w:pPr>
      <w:rPr>
        <w:rFonts w:hint="default"/>
        <w:lang w:val="it-IT" w:eastAsia="en-US" w:bidi="ar-SA"/>
      </w:rPr>
    </w:lvl>
    <w:lvl w:ilvl="3" w:tplc="D4CC1C3A">
      <w:numFmt w:val="bullet"/>
      <w:lvlText w:val="•"/>
      <w:lvlJc w:val="left"/>
      <w:pPr>
        <w:ind w:left="3544" w:hanging="370"/>
      </w:pPr>
      <w:rPr>
        <w:rFonts w:hint="default"/>
        <w:lang w:val="it-IT" w:eastAsia="en-US" w:bidi="ar-SA"/>
      </w:rPr>
    </w:lvl>
    <w:lvl w:ilvl="4" w:tplc="556A1E54">
      <w:numFmt w:val="bullet"/>
      <w:lvlText w:val="•"/>
      <w:lvlJc w:val="left"/>
      <w:pPr>
        <w:ind w:left="4452" w:hanging="370"/>
      </w:pPr>
      <w:rPr>
        <w:rFonts w:hint="default"/>
        <w:lang w:val="it-IT" w:eastAsia="en-US" w:bidi="ar-SA"/>
      </w:rPr>
    </w:lvl>
    <w:lvl w:ilvl="5" w:tplc="E82094FE">
      <w:numFmt w:val="bullet"/>
      <w:lvlText w:val="•"/>
      <w:lvlJc w:val="left"/>
      <w:pPr>
        <w:ind w:left="5360" w:hanging="370"/>
      </w:pPr>
      <w:rPr>
        <w:rFonts w:hint="default"/>
        <w:lang w:val="it-IT" w:eastAsia="en-US" w:bidi="ar-SA"/>
      </w:rPr>
    </w:lvl>
    <w:lvl w:ilvl="6" w:tplc="53766A56">
      <w:numFmt w:val="bullet"/>
      <w:lvlText w:val="•"/>
      <w:lvlJc w:val="left"/>
      <w:pPr>
        <w:ind w:left="6268" w:hanging="370"/>
      </w:pPr>
      <w:rPr>
        <w:rFonts w:hint="default"/>
        <w:lang w:val="it-IT" w:eastAsia="en-US" w:bidi="ar-SA"/>
      </w:rPr>
    </w:lvl>
    <w:lvl w:ilvl="7" w:tplc="D9008244">
      <w:numFmt w:val="bullet"/>
      <w:lvlText w:val="•"/>
      <w:lvlJc w:val="left"/>
      <w:pPr>
        <w:ind w:left="7176" w:hanging="370"/>
      </w:pPr>
      <w:rPr>
        <w:rFonts w:hint="default"/>
        <w:lang w:val="it-IT" w:eastAsia="en-US" w:bidi="ar-SA"/>
      </w:rPr>
    </w:lvl>
    <w:lvl w:ilvl="8" w:tplc="F7448FFC">
      <w:numFmt w:val="bullet"/>
      <w:lvlText w:val="•"/>
      <w:lvlJc w:val="left"/>
      <w:pPr>
        <w:ind w:left="8084" w:hanging="370"/>
      </w:pPr>
      <w:rPr>
        <w:rFonts w:hint="default"/>
        <w:lang w:val="it-IT" w:eastAsia="en-US" w:bidi="ar-SA"/>
      </w:rPr>
    </w:lvl>
  </w:abstractNum>
  <w:abstractNum w:abstractNumId="7">
    <w:nsid w:val="71B758BA"/>
    <w:multiLevelType w:val="hybridMultilevel"/>
    <w:tmpl w:val="51C4451E"/>
    <w:lvl w:ilvl="0" w:tplc="DDB277EE">
      <w:start w:val="1"/>
      <w:numFmt w:val="lowerLetter"/>
      <w:lvlText w:val="%1)"/>
      <w:lvlJc w:val="left"/>
      <w:pPr>
        <w:ind w:left="704" w:hanging="246"/>
      </w:pPr>
      <w:rPr>
        <w:rFonts w:ascii="Times New Roman" w:eastAsia="Times New Roman" w:hAnsi="Times New Roman" w:cs="Times New Roman" w:hint="default"/>
        <w:color w:val="1D1D1D"/>
        <w:spacing w:val="-1"/>
        <w:w w:val="100"/>
        <w:sz w:val="24"/>
        <w:szCs w:val="24"/>
        <w:lang w:val="it-IT" w:eastAsia="en-US" w:bidi="ar-SA"/>
      </w:rPr>
    </w:lvl>
    <w:lvl w:ilvl="1" w:tplc="51B29FAE">
      <w:numFmt w:val="bullet"/>
      <w:lvlText w:val="•"/>
      <w:lvlJc w:val="left"/>
      <w:pPr>
        <w:ind w:left="1620" w:hanging="246"/>
      </w:pPr>
      <w:rPr>
        <w:rFonts w:hint="default"/>
        <w:lang w:val="it-IT" w:eastAsia="en-US" w:bidi="ar-SA"/>
      </w:rPr>
    </w:lvl>
    <w:lvl w:ilvl="2" w:tplc="50DC89F2">
      <w:numFmt w:val="bullet"/>
      <w:lvlText w:val="•"/>
      <w:lvlJc w:val="left"/>
      <w:pPr>
        <w:ind w:left="2540" w:hanging="246"/>
      </w:pPr>
      <w:rPr>
        <w:rFonts w:hint="default"/>
        <w:lang w:val="it-IT" w:eastAsia="en-US" w:bidi="ar-SA"/>
      </w:rPr>
    </w:lvl>
    <w:lvl w:ilvl="3" w:tplc="A0986F6C">
      <w:numFmt w:val="bullet"/>
      <w:lvlText w:val="•"/>
      <w:lvlJc w:val="left"/>
      <w:pPr>
        <w:ind w:left="3460" w:hanging="246"/>
      </w:pPr>
      <w:rPr>
        <w:rFonts w:hint="default"/>
        <w:lang w:val="it-IT" w:eastAsia="en-US" w:bidi="ar-SA"/>
      </w:rPr>
    </w:lvl>
    <w:lvl w:ilvl="4" w:tplc="0B868D6A">
      <w:numFmt w:val="bullet"/>
      <w:lvlText w:val="•"/>
      <w:lvlJc w:val="left"/>
      <w:pPr>
        <w:ind w:left="4380" w:hanging="246"/>
      </w:pPr>
      <w:rPr>
        <w:rFonts w:hint="default"/>
        <w:lang w:val="it-IT" w:eastAsia="en-US" w:bidi="ar-SA"/>
      </w:rPr>
    </w:lvl>
    <w:lvl w:ilvl="5" w:tplc="C052B73E">
      <w:numFmt w:val="bullet"/>
      <w:lvlText w:val="•"/>
      <w:lvlJc w:val="left"/>
      <w:pPr>
        <w:ind w:left="5300" w:hanging="246"/>
      </w:pPr>
      <w:rPr>
        <w:rFonts w:hint="default"/>
        <w:lang w:val="it-IT" w:eastAsia="en-US" w:bidi="ar-SA"/>
      </w:rPr>
    </w:lvl>
    <w:lvl w:ilvl="6" w:tplc="630EB01A">
      <w:numFmt w:val="bullet"/>
      <w:lvlText w:val="•"/>
      <w:lvlJc w:val="left"/>
      <w:pPr>
        <w:ind w:left="6220" w:hanging="246"/>
      </w:pPr>
      <w:rPr>
        <w:rFonts w:hint="default"/>
        <w:lang w:val="it-IT" w:eastAsia="en-US" w:bidi="ar-SA"/>
      </w:rPr>
    </w:lvl>
    <w:lvl w:ilvl="7" w:tplc="5A6E825A">
      <w:numFmt w:val="bullet"/>
      <w:lvlText w:val="•"/>
      <w:lvlJc w:val="left"/>
      <w:pPr>
        <w:ind w:left="7140" w:hanging="246"/>
      </w:pPr>
      <w:rPr>
        <w:rFonts w:hint="default"/>
        <w:lang w:val="it-IT" w:eastAsia="en-US" w:bidi="ar-SA"/>
      </w:rPr>
    </w:lvl>
    <w:lvl w:ilvl="8" w:tplc="178239D6">
      <w:numFmt w:val="bullet"/>
      <w:lvlText w:val="•"/>
      <w:lvlJc w:val="left"/>
      <w:pPr>
        <w:ind w:left="8060" w:hanging="246"/>
      </w:pPr>
      <w:rPr>
        <w:rFonts w:hint="default"/>
        <w:lang w:val="it-IT" w:eastAsia="en-US" w:bidi="ar-SA"/>
      </w:rPr>
    </w:lvl>
  </w:abstractNum>
  <w:abstractNum w:abstractNumId="8">
    <w:nsid w:val="75F762C8"/>
    <w:multiLevelType w:val="hybridMultilevel"/>
    <w:tmpl w:val="9954D0BE"/>
    <w:lvl w:ilvl="0" w:tplc="B9E042FC">
      <w:start w:val="1"/>
      <w:numFmt w:val="decimal"/>
      <w:lvlText w:val="%1."/>
      <w:lvlJc w:val="left"/>
      <w:pPr>
        <w:ind w:left="116" w:hanging="268"/>
      </w:pPr>
      <w:rPr>
        <w:rFonts w:ascii="Times New Roman" w:eastAsia="Times New Roman" w:hAnsi="Times New Roman" w:cs="Times New Roman" w:hint="default"/>
        <w:color w:val="1D1D1D"/>
        <w:w w:val="100"/>
        <w:sz w:val="24"/>
        <w:szCs w:val="24"/>
        <w:lang w:val="it-IT" w:eastAsia="en-US" w:bidi="ar-SA"/>
      </w:rPr>
    </w:lvl>
    <w:lvl w:ilvl="1" w:tplc="3BA2FFF4">
      <w:numFmt w:val="bullet"/>
      <w:lvlText w:val="•"/>
      <w:lvlJc w:val="left"/>
      <w:pPr>
        <w:ind w:left="1098" w:hanging="268"/>
      </w:pPr>
      <w:rPr>
        <w:rFonts w:hint="default"/>
        <w:lang w:val="it-IT" w:eastAsia="en-US" w:bidi="ar-SA"/>
      </w:rPr>
    </w:lvl>
    <w:lvl w:ilvl="2" w:tplc="D0B2B5CC">
      <w:numFmt w:val="bullet"/>
      <w:lvlText w:val="•"/>
      <w:lvlJc w:val="left"/>
      <w:pPr>
        <w:ind w:left="2076" w:hanging="268"/>
      </w:pPr>
      <w:rPr>
        <w:rFonts w:hint="default"/>
        <w:lang w:val="it-IT" w:eastAsia="en-US" w:bidi="ar-SA"/>
      </w:rPr>
    </w:lvl>
    <w:lvl w:ilvl="3" w:tplc="E46A4E24">
      <w:numFmt w:val="bullet"/>
      <w:lvlText w:val="•"/>
      <w:lvlJc w:val="left"/>
      <w:pPr>
        <w:ind w:left="3054" w:hanging="268"/>
      </w:pPr>
      <w:rPr>
        <w:rFonts w:hint="default"/>
        <w:lang w:val="it-IT" w:eastAsia="en-US" w:bidi="ar-SA"/>
      </w:rPr>
    </w:lvl>
    <w:lvl w:ilvl="4" w:tplc="196A714E">
      <w:numFmt w:val="bullet"/>
      <w:lvlText w:val="•"/>
      <w:lvlJc w:val="left"/>
      <w:pPr>
        <w:ind w:left="4032" w:hanging="268"/>
      </w:pPr>
      <w:rPr>
        <w:rFonts w:hint="default"/>
        <w:lang w:val="it-IT" w:eastAsia="en-US" w:bidi="ar-SA"/>
      </w:rPr>
    </w:lvl>
    <w:lvl w:ilvl="5" w:tplc="50949206">
      <w:numFmt w:val="bullet"/>
      <w:lvlText w:val="•"/>
      <w:lvlJc w:val="left"/>
      <w:pPr>
        <w:ind w:left="5010" w:hanging="268"/>
      </w:pPr>
      <w:rPr>
        <w:rFonts w:hint="default"/>
        <w:lang w:val="it-IT" w:eastAsia="en-US" w:bidi="ar-SA"/>
      </w:rPr>
    </w:lvl>
    <w:lvl w:ilvl="6" w:tplc="8F3ED62E">
      <w:numFmt w:val="bullet"/>
      <w:lvlText w:val="•"/>
      <w:lvlJc w:val="left"/>
      <w:pPr>
        <w:ind w:left="5988" w:hanging="268"/>
      </w:pPr>
      <w:rPr>
        <w:rFonts w:hint="default"/>
        <w:lang w:val="it-IT" w:eastAsia="en-US" w:bidi="ar-SA"/>
      </w:rPr>
    </w:lvl>
    <w:lvl w:ilvl="7" w:tplc="30F0B62E">
      <w:numFmt w:val="bullet"/>
      <w:lvlText w:val="•"/>
      <w:lvlJc w:val="left"/>
      <w:pPr>
        <w:ind w:left="6966" w:hanging="268"/>
      </w:pPr>
      <w:rPr>
        <w:rFonts w:hint="default"/>
        <w:lang w:val="it-IT" w:eastAsia="en-US" w:bidi="ar-SA"/>
      </w:rPr>
    </w:lvl>
    <w:lvl w:ilvl="8" w:tplc="8B5AA3B6">
      <w:numFmt w:val="bullet"/>
      <w:lvlText w:val="•"/>
      <w:lvlJc w:val="left"/>
      <w:pPr>
        <w:ind w:left="7944" w:hanging="26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A5EFE"/>
    <w:rsid w:val="00063A79"/>
    <w:rsid w:val="00130F6F"/>
    <w:rsid w:val="001642C1"/>
    <w:rsid w:val="001744B0"/>
    <w:rsid w:val="00197B00"/>
    <w:rsid w:val="00276EBC"/>
    <w:rsid w:val="00391534"/>
    <w:rsid w:val="003B4A07"/>
    <w:rsid w:val="00446ABD"/>
    <w:rsid w:val="00460A59"/>
    <w:rsid w:val="004676D4"/>
    <w:rsid w:val="004F3CA4"/>
    <w:rsid w:val="00521FAD"/>
    <w:rsid w:val="00584DD7"/>
    <w:rsid w:val="005A1021"/>
    <w:rsid w:val="006243B5"/>
    <w:rsid w:val="00684332"/>
    <w:rsid w:val="007359DC"/>
    <w:rsid w:val="007A6FD8"/>
    <w:rsid w:val="0080273B"/>
    <w:rsid w:val="008A0FFF"/>
    <w:rsid w:val="008C38FA"/>
    <w:rsid w:val="0098543C"/>
    <w:rsid w:val="009F6DC8"/>
    <w:rsid w:val="00A14DDF"/>
    <w:rsid w:val="00A71914"/>
    <w:rsid w:val="00AA5EFE"/>
    <w:rsid w:val="00AE5C8A"/>
    <w:rsid w:val="00B118B0"/>
    <w:rsid w:val="00B810E4"/>
    <w:rsid w:val="00BF6CFB"/>
    <w:rsid w:val="00C72023"/>
    <w:rsid w:val="00D96910"/>
    <w:rsid w:val="00DB4C00"/>
    <w:rsid w:val="00E029C6"/>
    <w:rsid w:val="00E614AB"/>
    <w:rsid w:val="00EA65D8"/>
    <w:rsid w:val="00ED10C6"/>
    <w:rsid w:val="00EE2EE0"/>
    <w:rsid w:val="00EF6236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A5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60A59"/>
    <w:pPr>
      <w:ind w:left="10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0A59"/>
    <w:pPr>
      <w:spacing w:before="27"/>
      <w:ind w:left="11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60A59"/>
    <w:pPr>
      <w:spacing w:before="27"/>
      <w:ind w:left="115" w:firstLine="22"/>
      <w:jc w:val="both"/>
    </w:pPr>
  </w:style>
  <w:style w:type="paragraph" w:customStyle="1" w:styleId="TableParagraph">
    <w:name w:val="Table Paragraph"/>
    <w:basedOn w:val="Normale"/>
    <w:uiPriority w:val="1"/>
    <w:qFormat/>
    <w:rsid w:val="00460A59"/>
    <w:pPr>
      <w:spacing w:before="68"/>
      <w:ind w:left="46"/>
    </w:pPr>
  </w:style>
  <w:style w:type="character" w:styleId="Collegamentoipertestuale">
    <w:name w:val="Hyperlink"/>
    <w:basedOn w:val="Carpredefinitoparagrafo"/>
    <w:uiPriority w:val="99"/>
    <w:unhideWhenUsed/>
    <w:rsid w:val="00E614A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614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7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73B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27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273B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7"/>
      <w:ind w:left="11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"/>
      <w:ind w:left="115" w:firstLine="2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8"/>
      <w:ind w:left="46"/>
    </w:pPr>
  </w:style>
  <w:style w:type="character" w:styleId="Collegamentoipertestuale">
    <w:name w:val="Hyperlink"/>
    <w:basedOn w:val="Carpredefinitoparagrafo"/>
    <w:uiPriority w:val="99"/>
    <w:unhideWhenUsed/>
    <w:rsid w:val="00E614A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614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7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73B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27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27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terrenormanne@pec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2</cp:revision>
  <dcterms:created xsi:type="dcterms:W3CDTF">2024-04-09T13:55:00Z</dcterms:created>
  <dcterms:modified xsi:type="dcterms:W3CDTF">2024-04-09T13:55:00Z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2024-04-08T00:00:00Z</vt:filetime>
  </property>
</Properties>
</file>